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20815" w14:textId="77777777" w:rsidR="00A24352" w:rsidRPr="00B307BA" w:rsidRDefault="00A24352" w:rsidP="00A24352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Rennison, Callie and Mary Dodge</w:t>
      </w:r>
    </w:p>
    <w:p w14:paraId="300CF315" w14:textId="77777777" w:rsidR="00A24352" w:rsidRPr="00B307BA" w:rsidRDefault="00A24352" w:rsidP="00A24352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Introduction to Criminal Justice</w:t>
      </w:r>
    </w:p>
    <w:p w14:paraId="6603FF25" w14:textId="77777777" w:rsidR="00A24352" w:rsidRDefault="00A24352" w:rsidP="00A24352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Chapter</w:t>
      </w:r>
      <w:r>
        <w:rPr>
          <w:rFonts w:ascii="Arial" w:hAnsi="Arial" w:cs="Arial"/>
          <w:sz w:val="24"/>
          <w:szCs w:val="24"/>
        </w:rPr>
        <w:t xml:space="preserve"> 13:</w:t>
      </w:r>
      <w:r w:rsidR="009708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Juvenile Justice System</w:t>
      </w:r>
    </w:p>
    <w:p w14:paraId="193A663D" w14:textId="77777777" w:rsidR="00A24352" w:rsidRDefault="00A24352" w:rsidP="00A24352">
      <w:pPr>
        <w:spacing w:after="0"/>
        <w:rPr>
          <w:rFonts w:ascii="Arial" w:hAnsi="Arial" w:cs="Arial"/>
          <w:sz w:val="24"/>
          <w:szCs w:val="24"/>
        </w:rPr>
      </w:pPr>
    </w:p>
    <w:p w14:paraId="0AD232AF" w14:textId="77777777" w:rsidR="00302D39" w:rsidRPr="00A24352" w:rsidRDefault="00302D39" w:rsidP="00A24352">
      <w:pPr>
        <w:spacing w:after="0"/>
        <w:rPr>
          <w:rFonts w:ascii="Arial" w:hAnsi="Arial" w:cs="Arial"/>
          <w:sz w:val="24"/>
          <w:szCs w:val="24"/>
        </w:rPr>
      </w:pPr>
    </w:p>
    <w:p w14:paraId="7071021B" w14:textId="04960889" w:rsidR="00970848" w:rsidRDefault="00302D39" w:rsidP="00A32D7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DISCUSSION </w:t>
      </w:r>
      <w:r w:rsidR="00A24352" w:rsidRPr="00B307BA">
        <w:rPr>
          <w:rFonts w:ascii="Arial" w:hAnsi="Arial" w:cs="Arial"/>
          <w:b/>
          <w:sz w:val="24"/>
          <w:szCs w:val="24"/>
        </w:rPr>
        <w:t>QUESTIONS</w:t>
      </w:r>
    </w:p>
    <w:p w14:paraId="3A6ABEBE" w14:textId="77777777" w:rsidR="000A0573" w:rsidRPr="001E4B66" w:rsidRDefault="000A0573" w:rsidP="00A24352">
      <w:pPr>
        <w:spacing w:after="0"/>
        <w:rPr>
          <w:rFonts w:ascii="Arial" w:hAnsi="Arial" w:cs="Arial"/>
          <w:sz w:val="24"/>
          <w:szCs w:val="24"/>
        </w:rPr>
      </w:pPr>
    </w:p>
    <w:p w14:paraId="2C245F75" w14:textId="6026AD99" w:rsidR="000A0573" w:rsidRPr="00302D39" w:rsidRDefault="000A0573" w:rsidP="00302D3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02D39">
        <w:rPr>
          <w:rFonts w:ascii="Arial" w:hAnsi="Arial" w:cs="Arial"/>
          <w:sz w:val="24"/>
          <w:szCs w:val="24"/>
        </w:rPr>
        <w:t>Some states have increased the age considered to be a minor from 16 or 17 to 18.</w:t>
      </w:r>
      <w:r w:rsidR="00970848" w:rsidRPr="00302D39">
        <w:rPr>
          <w:rFonts w:ascii="Arial" w:hAnsi="Arial" w:cs="Arial"/>
          <w:sz w:val="24"/>
          <w:szCs w:val="24"/>
        </w:rPr>
        <w:t xml:space="preserve"> </w:t>
      </w:r>
      <w:r w:rsidRPr="00302D39">
        <w:rPr>
          <w:rFonts w:ascii="Arial" w:hAnsi="Arial" w:cs="Arial"/>
          <w:sz w:val="24"/>
          <w:szCs w:val="24"/>
        </w:rPr>
        <w:t xml:space="preserve">What are your </w:t>
      </w:r>
      <w:r w:rsidR="00A24352" w:rsidRPr="00302D39">
        <w:rPr>
          <w:rFonts w:ascii="Arial" w:hAnsi="Arial" w:cs="Arial"/>
          <w:sz w:val="24"/>
          <w:szCs w:val="24"/>
        </w:rPr>
        <w:t>thoughts</w:t>
      </w:r>
      <w:r w:rsidRPr="00302D39">
        <w:rPr>
          <w:rFonts w:ascii="Arial" w:hAnsi="Arial" w:cs="Arial"/>
          <w:sz w:val="24"/>
          <w:szCs w:val="24"/>
        </w:rPr>
        <w:t xml:space="preserve"> on this</w:t>
      </w:r>
      <w:r w:rsidR="006127FF" w:rsidRPr="00302D39">
        <w:rPr>
          <w:rFonts w:ascii="Arial" w:hAnsi="Arial" w:cs="Arial"/>
          <w:sz w:val="24"/>
          <w:szCs w:val="24"/>
        </w:rPr>
        <w:t>?</w:t>
      </w:r>
    </w:p>
    <w:p w14:paraId="0A6EDC94" w14:textId="77777777" w:rsidR="000A0573" w:rsidRPr="001E4B66" w:rsidRDefault="000A0573" w:rsidP="00A24352">
      <w:pPr>
        <w:spacing w:after="0"/>
        <w:rPr>
          <w:rFonts w:ascii="Arial" w:hAnsi="Arial" w:cs="Arial"/>
          <w:sz w:val="24"/>
          <w:szCs w:val="24"/>
        </w:rPr>
      </w:pPr>
    </w:p>
    <w:p w14:paraId="5A10E1C5" w14:textId="591396CE" w:rsidR="000A0573" w:rsidRPr="00302D39" w:rsidRDefault="000A0573" w:rsidP="00302D3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02D39">
        <w:rPr>
          <w:rFonts w:ascii="Arial" w:hAnsi="Arial" w:cs="Arial"/>
          <w:sz w:val="24"/>
          <w:szCs w:val="24"/>
        </w:rPr>
        <w:t xml:space="preserve">Treatment or </w:t>
      </w:r>
      <w:r w:rsidR="006127FF" w:rsidRPr="00302D39">
        <w:rPr>
          <w:rFonts w:ascii="Arial" w:hAnsi="Arial" w:cs="Arial"/>
          <w:sz w:val="24"/>
          <w:szCs w:val="24"/>
        </w:rPr>
        <w:t>punishment—w</w:t>
      </w:r>
      <w:r w:rsidRPr="00302D39">
        <w:rPr>
          <w:rFonts w:ascii="Arial" w:hAnsi="Arial" w:cs="Arial"/>
          <w:sz w:val="24"/>
          <w:szCs w:val="24"/>
        </w:rPr>
        <w:t>hich should be the current focus of the juvenile justice system?</w:t>
      </w:r>
    </w:p>
    <w:p w14:paraId="54B231C2" w14:textId="77777777" w:rsidR="00A32D71" w:rsidRDefault="00A32D71" w:rsidP="00A24352">
      <w:pPr>
        <w:spacing w:after="0"/>
        <w:rPr>
          <w:rFonts w:ascii="Arial" w:hAnsi="Arial" w:cs="Arial"/>
          <w:sz w:val="24"/>
          <w:szCs w:val="24"/>
        </w:rPr>
      </w:pPr>
    </w:p>
    <w:p w14:paraId="532BCE98" w14:textId="6889B7F1" w:rsidR="00A32D71" w:rsidRPr="00302D39" w:rsidRDefault="00A32D71" w:rsidP="00302D3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02D39">
        <w:rPr>
          <w:rFonts w:ascii="Arial" w:hAnsi="Arial" w:cs="Arial"/>
          <w:sz w:val="24"/>
          <w:szCs w:val="24"/>
        </w:rPr>
        <w:t>What do you think about juveniles being treated as adul</w:t>
      </w:r>
      <w:r w:rsidR="00B067C2" w:rsidRPr="00302D39">
        <w:rPr>
          <w:rFonts w:ascii="Arial" w:hAnsi="Arial" w:cs="Arial"/>
          <w:sz w:val="24"/>
          <w:szCs w:val="24"/>
        </w:rPr>
        <w:t>ts</w:t>
      </w:r>
      <w:r w:rsidRPr="00302D39">
        <w:rPr>
          <w:rFonts w:ascii="Arial" w:hAnsi="Arial" w:cs="Arial"/>
          <w:sz w:val="24"/>
          <w:szCs w:val="24"/>
        </w:rPr>
        <w:t>?</w:t>
      </w:r>
      <w:r w:rsidR="00970848" w:rsidRPr="00302D39">
        <w:rPr>
          <w:rFonts w:ascii="Arial" w:hAnsi="Arial" w:cs="Arial"/>
          <w:sz w:val="24"/>
          <w:szCs w:val="24"/>
        </w:rPr>
        <w:t xml:space="preserve"> </w:t>
      </w:r>
      <w:r w:rsidRPr="00302D39">
        <w:rPr>
          <w:rFonts w:ascii="Arial" w:hAnsi="Arial" w:cs="Arial"/>
          <w:sz w:val="24"/>
          <w:szCs w:val="24"/>
        </w:rPr>
        <w:t>At what age should a youth be automatically transferred?</w:t>
      </w:r>
    </w:p>
    <w:p w14:paraId="52A1855E" w14:textId="77777777" w:rsidR="00A32D71" w:rsidRDefault="00A32D71" w:rsidP="00A24352">
      <w:pPr>
        <w:spacing w:after="0"/>
        <w:rPr>
          <w:rFonts w:ascii="Arial" w:hAnsi="Arial" w:cs="Arial"/>
          <w:sz w:val="24"/>
          <w:szCs w:val="24"/>
        </w:rPr>
      </w:pPr>
    </w:p>
    <w:p w14:paraId="1986536C" w14:textId="055D0B2E" w:rsidR="00A32D71" w:rsidRPr="00302D39" w:rsidRDefault="00A32D71" w:rsidP="00302D3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02D39">
        <w:rPr>
          <w:rFonts w:ascii="Arial" w:hAnsi="Arial" w:cs="Arial"/>
          <w:sz w:val="24"/>
          <w:szCs w:val="24"/>
        </w:rPr>
        <w:t>Studies show that boys and girls are treated differently in the juvenile justice system.</w:t>
      </w:r>
      <w:r w:rsidR="00970848" w:rsidRPr="00302D39">
        <w:rPr>
          <w:rFonts w:ascii="Arial" w:hAnsi="Arial" w:cs="Arial"/>
          <w:sz w:val="24"/>
          <w:szCs w:val="24"/>
        </w:rPr>
        <w:t xml:space="preserve"> </w:t>
      </w:r>
      <w:r w:rsidRPr="00302D39">
        <w:rPr>
          <w:rFonts w:ascii="Arial" w:hAnsi="Arial" w:cs="Arial"/>
          <w:sz w:val="24"/>
          <w:szCs w:val="24"/>
        </w:rPr>
        <w:t>Girls are treated more severely than boys when it comes to status offenses.</w:t>
      </w:r>
      <w:r w:rsidR="00970848" w:rsidRPr="00302D39">
        <w:rPr>
          <w:rFonts w:ascii="Arial" w:hAnsi="Arial" w:cs="Arial"/>
          <w:sz w:val="24"/>
          <w:szCs w:val="24"/>
        </w:rPr>
        <w:t xml:space="preserve"> </w:t>
      </w:r>
      <w:r w:rsidRPr="00302D39">
        <w:rPr>
          <w:rFonts w:ascii="Arial" w:hAnsi="Arial" w:cs="Arial"/>
          <w:sz w:val="24"/>
          <w:szCs w:val="24"/>
        </w:rPr>
        <w:t>Discuss the possible reasons for this.</w:t>
      </w:r>
    </w:p>
    <w:sectPr w:rsidR="00A32D71" w:rsidRPr="00302D39" w:rsidSect="0013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3"/>
    <w:multiLevelType w:val="hybridMultilevel"/>
    <w:tmpl w:val="0D2E2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20B50"/>
    <w:multiLevelType w:val="hybridMultilevel"/>
    <w:tmpl w:val="AC7820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45B7"/>
    <w:rsid w:val="00090359"/>
    <w:rsid w:val="000A0573"/>
    <w:rsid w:val="0011782C"/>
    <w:rsid w:val="001370BA"/>
    <w:rsid w:val="001379AB"/>
    <w:rsid w:val="00143DAD"/>
    <w:rsid w:val="001E4B66"/>
    <w:rsid w:val="00235007"/>
    <w:rsid w:val="00245962"/>
    <w:rsid w:val="00267C72"/>
    <w:rsid w:val="002967EC"/>
    <w:rsid w:val="00302D39"/>
    <w:rsid w:val="00353893"/>
    <w:rsid w:val="00396D91"/>
    <w:rsid w:val="003E44D8"/>
    <w:rsid w:val="00452B2A"/>
    <w:rsid w:val="004F66BD"/>
    <w:rsid w:val="00570BF1"/>
    <w:rsid w:val="0057584C"/>
    <w:rsid w:val="005D4637"/>
    <w:rsid w:val="006127FF"/>
    <w:rsid w:val="00646624"/>
    <w:rsid w:val="006C214B"/>
    <w:rsid w:val="006F0DA2"/>
    <w:rsid w:val="006F5E27"/>
    <w:rsid w:val="007B11F5"/>
    <w:rsid w:val="008C0A06"/>
    <w:rsid w:val="00970848"/>
    <w:rsid w:val="00987E98"/>
    <w:rsid w:val="009953AE"/>
    <w:rsid w:val="009A0AFE"/>
    <w:rsid w:val="009F2515"/>
    <w:rsid w:val="00A24352"/>
    <w:rsid w:val="00A32D71"/>
    <w:rsid w:val="00A35557"/>
    <w:rsid w:val="00A44F04"/>
    <w:rsid w:val="00A83AD0"/>
    <w:rsid w:val="00AE56B4"/>
    <w:rsid w:val="00AF41C6"/>
    <w:rsid w:val="00B067C2"/>
    <w:rsid w:val="00B44EA7"/>
    <w:rsid w:val="00BB39D5"/>
    <w:rsid w:val="00BC49DA"/>
    <w:rsid w:val="00BE45B7"/>
    <w:rsid w:val="00D032C6"/>
    <w:rsid w:val="00D71444"/>
    <w:rsid w:val="00E4776C"/>
    <w:rsid w:val="00E60979"/>
    <w:rsid w:val="00EC5A96"/>
    <w:rsid w:val="00F1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51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6D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D9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Triton College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Triton</dc:creator>
  <cp:lastModifiedBy>Hughes, Allison</cp:lastModifiedBy>
  <cp:revision>10</cp:revision>
  <dcterms:created xsi:type="dcterms:W3CDTF">2014-11-11T04:24:00Z</dcterms:created>
  <dcterms:modified xsi:type="dcterms:W3CDTF">2015-01-05T03:53:00Z</dcterms:modified>
</cp:coreProperties>
</file>